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51" w:rsidRDefault="00387512">
      <w:pPr>
        <w:widowControl/>
        <w:jc w:val="center"/>
        <w:rPr>
          <w:rFonts w:asciiTheme="majorEastAsia" w:eastAsiaTheme="majorEastAsia" w:hAnsiTheme="majorEastAsia" w:cstheme="majorEastAsia"/>
          <w:b/>
          <w:color w:val="333333"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color w:val="333333"/>
          <w:kern w:val="0"/>
          <w:sz w:val="36"/>
          <w:szCs w:val="36"/>
        </w:rPr>
        <w:t>低温学生奶项目配套新增设备改造项目</w:t>
      </w:r>
      <w:r w:rsidR="00FA6EA6">
        <w:rPr>
          <w:rFonts w:asciiTheme="majorEastAsia" w:eastAsiaTheme="majorEastAsia" w:hAnsiTheme="majorEastAsia" w:cstheme="majorEastAsia" w:hint="eastAsia"/>
          <w:b/>
          <w:color w:val="333333"/>
          <w:kern w:val="0"/>
          <w:sz w:val="36"/>
          <w:szCs w:val="36"/>
        </w:rPr>
        <w:t>招标失败的公告</w:t>
      </w:r>
    </w:p>
    <w:p w:rsidR="00686351" w:rsidRDefault="00686351"/>
    <w:p w:rsidR="00686351" w:rsidRDefault="00686351"/>
    <w:p w:rsidR="00686351" w:rsidRDefault="00FA6EA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各投标人：</w:t>
      </w:r>
    </w:p>
    <w:p w:rsidR="00686351" w:rsidRDefault="00FA6EA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《深圳市晨光乳业有限公司</w:t>
      </w:r>
      <w:r w:rsidR="00387512">
        <w:rPr>
          <w:rFonts w:asciiTheme="minorEastAsia" w:hAnsiTheme="minorEastAsia" w:cstheme="minorEastAsia" w:hint="eastAsia"/>
          <w:sz w:val="28"/>
          <w:szCs w:val="28"/>
        </w:rPr>
        <w:t>低温学生奶项目配套新增设备改造项目</w:t>
      </w:r>
      <w:r>
        <w:rPr>
          <w:rFonts w:asciiTheme="minorEastAsia" w:hAnsiTheme="minorEastAsia" w:cstheme="minorEastAsia" w:hint="eastAsia"/>
          <w:sz w:val="28"/>
          <w:szCs w:val="28"/>
        </w:rPr>
        <w:t>（招标编号：</w:t>
      </w:r>
      <w:r w:rsidR="00387512">
        <w:rPr>
          <w:rFonts w:asciiTheme="minorEastAsia" w:hAnsiTheme="minorEastAsia" w:cstheme="minorEastAsia"/>
          <w:sz w:val="28"/>
          <w:szCs w:val="28"/>
        </w:rPr>
        <w:t>ZB2021032（简）</w:t>
      </w:r>
      <w:r>
        <w:rPr>
          <w:rFonts w:asciiTheme="minorEastAsia" w:hAnsiTheme="minorEastAsia" w:cstheme="minorEastAsia" w:hint="eastAsia"/>
          <w:sz w:val="28"/>
          <w:szCs w:val="28"/>
        </w:rPr>
        <w:t>)》因有效投标人数不足三家，</w:t>
      </w:r>
      <w:r w:rsidR="00706111">
        <w:rPr>
          <w:rFonts w:asciiTheme="minorEastAsia" w:hAnsiTheme="minorEastAsia" w:cstheme="minorEastAsia" w:hint="eastAsia"/>
          <w:sz w:val="28"/>
          <w:szCs w:val="28"/>
        </w:rPr>
        <w:t>根据《中华人民共和国招标投标法》及有关的法律法规规定，本项目</w:t>
      </w:r>
      <w:r>
        <w:rPr>
          <w:rFonts w:asciiTheme="minorEastAsia" w:hAnsiTheme="minorEastAsia" w:cstheme="minorEastAsia" w:hint="eastAsia"/>
          <w:sz w:val="28"/>
          <w:szCs w:val="28"/>
        </w:rPr>
        <w:t>公开招标失败。</w:t>
      </w:r>
    </w:p>
    <w:p w:rsidR="00686351" w:rsidRDefault="00FA6EA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关于本项目的进一步采购信息安排，请各投标人关注</w:t>
      </w:r>
      <w:r w:rsidR="00387512">
        <w:rPr>
          <w:rFonts w:asciiTheme="minorEastAsia" w:hAnsiTheme="minorEastAsia" w:cstheme="minorEastAsia" w:hint="eastAsia"/>
          <w:sz w:val="28"/>
          <w:szCs w:val="28"/>
        </w:rPr>
        <w:t>深圳市晨光乳业有限公司官方网站</w:t>
      </w:r>
      <w:r>
        <w:rPr>
          <w:rFonts w:asciiTheme="minorEastAsia" w:hAnsiTheme="minorEastAsia" w:cstheme="minorEastAsia" w:hint="eastAsia"/>
          <w:sz w:val="28"/>
          <w:szCs w:val="28"/>
        </w:rPr>
        <w:t>公告。</w:t>
      </w:r>
    </w:p>
    <w:p w:rsidR="00686351" w:rsidRDefault="00FA6EA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特此通知！</w:t>
      </w:r>
    </w:p>
    <w:p w:rsidR="00686351" w:rsidRDefault="00686351">
      <w:pPr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 w:rsidR="00686351" w:rsidRDefault="00FA6EA6">
      <w:pPr>
        <w:tabs>
          <w:tab w:val="left" w:pos="6043"/>
        </w:tabs>
        <w:ind w:firstLineChars="1800" w:firstLine="50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深圳市晨光乳业有限公司</w:t>
      </w:r>
    </w:p>
    <w:p w:rsidR="00686351" w:rsidRDefault="00FA6EA6">
      <w:pPr>
        <w:tabs>
          <w:tab w:val="left" w:pos="6043"/>
        </w:tabs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采购室</w:t>
      </w:r>
    </w:p>
    <w:p w:rsidR="00686351" w:rsidRDefault="00FA6EA6">
      <w:pPr>
        <w:tabs>
          <w:tab w:val="left" w:pos="6043"/>
        </w:tabs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20</w:t>
      </w:r>
      <w:r w:rsidR="00706111">
        <w:rPr>
          <w:rFonts w:asciiTheme="minorEastAsia" w:hAnsiTheme="minorEastAsia" w:cstheme="minorEastAsia" w:hint="eastAsia"/>
          <w:sz w:val="28"/>
          <w:szCs w:val="28"/>
        </w:rPr>
        <w:t>21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 w:rsidR="00387512">
        <w:rPr>
          <w:rFonts w:asciiTheme="minorEastAsia" w:hAnsiTheme="minorEastAsia" w:cstheme="minorEastAsia" w:hint="eastAsia"/>
          <w:sz w:val="28"/>
          <w:szCs w:val="28"/>
        </w:rPr>
        <w:t>11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 w:rsidR="00387512">
        <w:rPr>
          <w:rFonts w:asciiTheme="minorEastAsia" w:hAnsiTheme="minorEastAsia" w:cstheme="minorEastAsia" w:hint="eastAsia"/>
          <w:sz w:val="28"/>
          <w:szCs w:val="28"/>
        </w:rPr>
        <w:t>2</w:t>
      </w:r>
      <w:r w:rsidR="00C34B8F"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686351" w:rsidRDefault="00FA6EA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</w:p>
    <w:sectPr w:rsidR="00686351" w:rsidSect="0068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0C9" w:rsidRDefault="00D160C9" w:rsidP="00F6424A">
      <w:r>
        <w:separator/>
      </w:r>
    </w:p>
  </w:endnote>
  <w:endnote w:type="continuationSeparator" w:id="0">
    <w:p w:rsidR="00D160C9" w:rsidRDefault="00D160C9" w:rsidP="00F6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0C9" w:rsidRDefault="00D160C9" w:rsidP="00F6424A">
      <w:r>
        <w:separator/>
      </w:r>
    </w:p>
  </w:footnote>
  <w:footnote w:type="continuationSeparator" w:id="0">
    <w:p w:rsidR="00D160C9" w:rsidRDefault="00D160C9" w:rsidP="00F64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C63B6E"/>
    <w:rsid w:val="00387512"/>
    <w:rsid w:val="004C2AF2"/>
    <w:rsid w:val="00686351"/>
    <w:rsid w:val="00706111"/>
    <w:rsid w:val="00712B6B"/>
    <w:rsid w:val="0072691C"/>
    <w:rsid w:val="00C34B8F"/>
    <w:rsid w:val="00D160C9"/>
    <w:rsid w:val="00F6424A"/>
    <w:rsid w:val="00FA6EA6"/>
    <w:rsid w:val="06C63B6E"/>
    <w:rsid w:val="074C6BE4"/>
    <w:rsid w:val="45655E9A"/>
    <w:rsid w:val="649B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3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68635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4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42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64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424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7061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Hmassy</dc:creator>
  <cp:lastModifiedBy>F13232942B2446E48EA43E967B525BEC</cp:lastModifiedBy>
  <cp:revision>4</cp:revision>
  <cp:lastPrinted>2021-01-11T02:19:00Z</cp:lastPrinted>
  <dcterms:created xsi:type="dcterms:W3CDTF">2019-12-23T08:29:00Z</dcterms:created>
  <dcterms:modified xsi:type="dcterms:W3CDTF">2021-11-24T00:37:00Z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